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90F1A" w14:textId="1F4F0213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D2C64">
        <w:rPr>
          <w:rFonts w:ascii="Times New Roman" w:hAnsi="Times New Roman"/>
          <w:b/>
          <w:sz w:val="24"/>
          <w:szCs w:val="24"/>
          <w:lang w:val="sr-Cyrl-CS"/>
        </w:rPr>
        <w:t>МОДЕЛ УГОВОРА О ЈАВНОЈ НАБАВЦИ</w:t>
      </w:r>
    </w:p>
    <w:p w14:paraId="6D9F1A78" w14:textId="614D3E42" w:rsidR="001F4F8B" w:rsidRDefault="001F4F8B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За Партију </w:t>
      </w:r>
      <w:r w:rsidR="00C5217D">
        <w:rPr>
          <w:rFonts w:ascii="Times New Roman" w:hAnsi="Times New Roman"/>
          <w:b/>
          <w:sz w:val="24"/>
          <w:szCs w:val="24"/>
          <w:lang w:val="sr-Cyrl-CS"/>
        </w:rPr>
        <w:t>3</w:t>
      </w:r>
      <w:r w:rsidR="00092BEA"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002D70" w:rsidRPr="00002D70">
        <w:rPr>
          <w:rFonts w:ascii="Times New Roman" w:hAnsi="Times New Roman" w:hint="eastAsia"/>
          <w:b/>
          <w:sz w:val="24"/>
          <w:szCs w:val="24"/>
          <w:lang w:val="ru-RU"/>
        </w:rPr>
        <w:t>Воће</w:t>
      </w:r>
      <w:r w:rsidR="00002D70" w:rsidRPr="00002D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02D70" w:rsidRPr="00002D70">
        <w:rPr>
          <w:rFonts w:ascii="Times New Roman" w:hAnsi="Times New Roman" w:hint="eastAsia"/>
          <w:b/>
          <w:sz w:val="24"/>
          <w:szCs w:val="24"/>
          <w:lang w:val="ru-RU"/>
        </w:rPr>
        <w:t>и</w:t>
      </w:r>
      <w:r w:rsidR="00002D70" w:rsidRPr="00002D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02D70" w:rsidRPr="00002D70">
        <w:rPr>
          <w:rFonts w:ascii="Times New Roman" w:hAnsi="Times New Roman" w:hint="eastAsia"/>
          <w:b/>
          <w:sz w:val="24"/>
          <w:szCs w:val="24"/>
          <w:lang w:val="ru-RU"/>
        </w:rPr>
        <w:t>поврће</w:t>
      </w:r>
    </w:p>
    <w:p w14:paraId="32EB78F7" w14:textId="0E8C5E7F" w:rsidR="00092BEA" w:rsidRDefault="00092BEA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14:paraId="3A11DB8B" w14:textId="77777777" w:rsidR="00092BEA" w:rsidRPr="00092BEA" w:rsidRDefault="00092BEA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1530C56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У Г О В О Р</w:t>
      </w:r>
    </w:p>
    <w:p w14:paraId="3A0D0381" w14:textId="77777777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 xml:space="preserve">О јавној набавци </w:t>
      </w:r>
    </w:p>
    <w:p w14:paraId="26159EDA" w14:textId="77777777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7BE69E" w14:textId="25F2DDC8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Сачињен</w:t>
      </w:r>
      <w:r>
        <w:rPr>
          <w:rFonts w:ascii="Times New Roman" w:hAnsi="Times New Roman"/>
          <w:sz w:val="24"/>
          <w:szCs w:val="24"/>
          <w:lang w:val="ru-RU"/>
        </w:rPr>
        <w:t xml:space="preserve"> дана _________ .године у </w:t>
      </w:r>
      <w:r w:rsidR="0005149B">
        <w:rPr>
          <w:rFonts w:ascii="Times New Roman" w:hAnsi="Times New Roman"/>
          <w:sz w:val="24"/>
          <w:szCs w:val="24"/>
          <w:lang w:val="ru-RU"/>
        </w:rPr>
        <w:t>Тителу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између:</w:t>
      </w:r>
    </w:p>
    <w:p w14:paraId="7A4AF192" w14:textId="4818F614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8225465" w14:textId="005EBF47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НАРУЧИЛАЦ: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5149B">
        <w:rPr>
          <w:rFonts w:ascii="Times New Roman" w:hAnsi="Times New Roman"/>
          <w:sz w:val="24"/>
          <w:szCs w:val="24"/>
          <w:lang w:val="ru-RU"/>
        </w:rPr>
        <w:t>Предшколска установа ''Плави чуперак'' Тител, Доситејева бб Тител</w:t>
      </w:r>
      <w:r w:rsidRPr="0017795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D2C64">
        <w:rPr>
          <w:rFonts w:ascii="Times New Roman" w:hAnsi="Times New Roman"/>
          <w:sz w:val="24"/>
          <w:szCs w:val="24"/>
          <w:lang w:val="ru-RU"/>
        </w:rPr>
        <w:t>кој</w:t>
      </w:r>
      <w:r>
        <w:rPr>
          <w:rFonts w:ascii="Times New Roman" w:hAnsi="Times New Roman"/>
          <w:sz w:val="24"/>
          <w:szCs w:val="24"/>
          <w:lang w:val="ru-RU"/>
        </w:rPr>
        <w:t xml:space="preserve">у заступа директор </w:t>
      </w:r>
      <w:r w:rsidR="0005149B">
        <w:rPr>
          <w:rFonts w:ascii="Times New Roman" w:hAnsi="Times New Roman"/>
          <w:sz w:val="24"/>
          <w:szCs w:val="24"/>
          <w:lang w:val="ru-RU"/>
        </w:rPr>
        <w:t>Јованка Андрић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(у даљем тексту: КУПАЦ), и</w:t>
      </w:r>
    </w:p>
    <w:p w14:paraId="1DA3ED05" w14:textId="51FB124E"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Понуђач:_______________________________________________________________ кога заступа _______________________________________________________________( у даљем тексту : ПРОДАВАЦ</w:t>
      </w:r>
      <w:r w:rsidRPr="00CD2C64">
        <w:rPr>
          <w:rFonts w:ascii="Times New Roman" w:hAnsi="Times New Roman"/>
          <w:sz w:val="24"/>
          <w:szCs w:val="24"/>
          <w:lang w:val="sr-Latn-CS"/>
        </w:rPr>
        <w:t>).</w:t>
      </w:r>
    </w:p>
    <w:p w14:paraId="0D61A36C" w14:textId="4A3D1953"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Уговорне стране споразумеле су се даље како следи:</w:t>
      </w:r>
    </w:p>
    <w:p w14:paraId="70CDBCD3" w14:textId="77777777" w:rsidR="001F4F8B" w:rsidRPr="00177952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FD1D07B" w14:textId="4089493D" w:rsidR="001F4F8B" w:rsidRPr="004E5DE5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Члан 1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F37D2D4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14:paraId="2B9FE82F" w14:textId="469FB32D" w:rsidR="001F4F8B" w:rsidRPr="00002D70" w:rsidRDefault="00002D70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02D70">
        <w:rPr>
          <w:rFonts w:ascii="Times New Roman" w:hAnsi="Times New Roman"/>
          <w:b/>
          <w:sz w:val="24"/>
          <w:szCs w:val="24"/>
          <w:lang w:val="sr-Latn-CS"/>
        </w:rPr>
        <w:t>Предмет овог уговора</w:t>
      </w:r>
      <w:r w:rsidRPr="00002D70">
        <w:rPr>
          <w:rFonts w:ascii="Times New Roman" w:hAnsi="Times New Roman"/>
          <w:b/>
          <w:sz w:val="24"/>
          <w:szCs w:val="24"/>
          <w:lang w:val="ru-RU"/>
        </w:rPr>
        <w:t xml:space="preserve"> је</w:t>
      </w:r>
      <w:r w:rsidRPr="00002D70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002D70">
        <w:rPr>
          <w:rFonts w:ascii="Times New Roman" w:hAnsi="Times New Roman"/>
          <w:b/>
          <w:sz w:val="24"/>
          <w:szCs w:val="24"/>
          <w:lang w:val="ru-RU"/>
        </w:rPr>
        <w:t>купопродаја</w:t>
      </w:r>
      <w:r w:rsidRPr="00002D70">
        <w:rPr>
          <w:rFonts w:ascii="Times New Roman" w:hAnsi="Times New Roman"/>
          <w:b/>
          <w:sz w:val="24"/>
          <w:szCs w:val="24"/>
          <w:lang w:val="sr-Cyrl-CS"/>
        </w:rPr>
        <w:t xml:space="preserve"> воћа</w:t>
      </w:r>
      <w:r w:rsidR="005B13C8">
        <w:rPr>
          <w:rFonts w:ascii="Times New Roman" w:hAnsi="Times New Roman"/>
          <w:b/>
          <w:sz w:val="24"/>
          <w:szCs w:val="24"/>
          <w:lang w:val="ru-RU"/>
        </w:rPr>
        <w:t xml:space="preserve"> и поврћа</w:t>
      </w:r>
      <w:r w:rsidRPr="00002D70">
        <w:rPr>
          <w:rFonts w:ascii="Times New Roman" w:hAnsi="Times New Roman"/>
          <w:b/>
          <w:sz w:val="24"/>
          <w:szCs w:val="24"/>
          <w:lang w:val="ru-RU"/>
        </w:rPr>
        <w:t xml:space="preserve"> ( у даљем тексту: роба ).</w:t>
      </w:r>
    </w:p>
    <w:p w14:paraId="309B0C65" w14:textId="26AEE919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Спецификација производа дата на обрасцу-понуде  конкурсне документација и чини саставни део овог уговора.</w:t>
      </w:r>
    </w:p>
    <w:p w14:paraId="473756CF" w14:textId="60E2443A"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Количине производа из конкурсне документације су подложне промени и зависиће од броја пријављен</w:t>
      </w:r>
      <w:r w:rsidR="008727BB">
        <w:rPr>
          <w:rFonts w:ascii="Times New Roman" w:hAnsi="Times New Roman"/>
          <w:sz w:val="24"/>
          <w:szCs w:val="24"/>
          <w:lang w:val="ru-RU"/>
        </w:rPr>
        <w:t>е деце</w:t>
      </w:r>
      <w:r w:rsidR="005B13C8">
        <w:rPr>
          <w:rFonts w:ascii="Times New Roman" w:hAnsi="Times New Roman"/>
          <w:sz w:val="24"/>
          <w:szCs w:val="24"/>
          <w:lang w:val="ru-RU"/>
        </w:rPr>
        <w:t>.</w:t>
      </w:r>
    </w:p>
    <w:p w14:paraId="310A0E0E" w14:textId="77777777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69C9F42B" w14:textId="5C0E90D4" w:rsidR="001F4F8B" w:rsidRPr="009E7BDA" w:rsidRDefault="001F4F8B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2</w:t>
      </w:r>
      <w:r w:rsidRPr="00CD2C64">
        <w:rPr>
          <w:rFonts w:ascii="Times New Roman" w:hAnsi="Times New Roman"/>
          <w:sz w:val="24"/>
          <w:szCs w:val="24"/>
          <w:lang w:val="sr-Latn-CS"/>
        </w:rPr>
        <w:t>.</w:t>
      </w:r>
    </w:p>
    <w:p w14:paraId="03A90199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AEF43F" w14:textId="35D7014A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Купац купује, а продавац продаје роб</w:t>
      </w:r>
      <w:r>
        <w:rPr>
          <w:rFonts w:ascii="Times New Roman" w:hAnsi="Times New Roman"/>
          <w:sz w:val="24"/>
          <w:szCs w:val="24"/>
          <w:lang w:val="ru-RU"/>
        </w:rPr>
        <w:t xml:space="preserve">у, а све по спецификацији број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члана 1 овог уговора.</w:t>
      </w:r>
      <w:r w:rsidRPr="008C0A9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по цени од 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динара без пдв-а, односно _______ динара са пдв-ом</w:t>
      </w:r>
    </w:p>
    <w:p w14:paraId="23DCC811" w14:textId="77777777"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329EDD" w14:textId="3E566144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3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B055AAE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  <w:lang w:val="ru-RU"/>
        </w:rPr>
      </w:pPr>
    </w:p>
    <w:p w14:paraId="0BAE53DA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</w:t>
      </w:r>
      <w:r>
        <w:rPr>
          <w:rFonts w:ascii="Times New Roman" w:hAnsi="Times New Roman"/>
          <w:sz w:val="24"/>
          <w:szCs w:val="24"/>
          <w:lang w:val="ru-RU"/>
        </w:rPr>
        <w:t>ац је сагласан да гарантује цене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робе у и остале услове утвр</w:t>
      </w:r>
      <w:r>
        <w:rPr>
          <w:rFonts w:ascii="Times New Roman" w:hAnsi="Times New Roman"/>
          <w:sz w:val="24"/>
          <w:szCs w:val="24"/>
          <w:lang w:val="ru-RU"/>
        </w:rPr>
        <w:t>ђена у понуди бр.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DA">
        <w:rPr>
          <w:rFonts w:ascii="Times New Roman" w:hAnsi="Times New Roman"/>
          <w:sz w:val="24"/>
          <w:szCs w:val="24"/>
          <w:lang w:val="ru-RU"/>
        </w:rPr>
        <w:t>_______ по спецификацији  из члана 1 овог уговора.</w:t>
      </w:r>
    </w:p>
    <w:p w14:paraId="04B8B245" w14:textId="77777777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3C9BB392" w14:textId="1C279693"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Цена је непромењива.</w:t>
      </w:r>
    </w:p>
    <w:p w14:paraId="3C44ABDA" w14:textId="35C83A4D" w:rsidR="001F4F8B" w:rsidRPr="00713059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Измена цене биће могућа само ако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дође до већих поремећаја на тржишту. </w:t>
      </w:r>
    </w:p>
    <w:p w14:paraId="31818C6F" w14:textId="5D717EF4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1F547A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случају померања на тржишту, ко</w:t>
      </w:r>
      <w:r w:rsidRPr="003D023D">
        <w:rPr>
          <w:rFonts w:ascii="Times New Roman" w:hAnsi="Times New Roman"/>
          <w:sz w:val="24"/>
          <w:szCs w:val="24"/>
          <w:lang w:val="ru-RU"/>
        </w:rPr>
        <w:t>ја утичу на формирање нове цене, Продавац и Купац утврдиће је споразумно и сачинити Анекс Уговора.</w:t>
      </w:r>
    </w:p>
    <w:p w14:paraId="49CBB162" w14:textId="77777777" w:rsidR="001F4F8B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sr-Cyrl-CS"/>
        </w:rPr>
      </w:pPr>
    </w:p>
    <w:p w14:paraId="48E7EC78" w14:textId="71B96150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4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396450D2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16CCC3C5" w14:textId="5696CA68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ће робу из члана 2. овог Уговора испоручивати сукцесивно, према потребама Купца, а према претходно добијеној наруџбеници</w:t>
      </w:r>
      <w:r>
        <w:rPr>
          <w:rFonts w:ascii="Times New Roman" w:hAnsi="Times New Roman"/>
          <w:sz w:val="24"/>
          <w:szCs w:val="24"/>
          <w:lang w:val="ru-RU"/>
        </w:rPr>
        <w:t>-требовању</w:t>
      </w:r>
      <w:r w:rsidR="00612FB1">
        <w:rPr>
          <w:rFonts w:ascii="Times New Roman" w:hAnsi="Times New Roman"/>
          <w:sz w:val="24"/>
          <w:szCs w:val="24"/>
          <w:lang w:val="ru-RU"/>
        </w:rPr>
        <w:t xml:space="preserve"> из кухиње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51AD9898" w14:textId="7704474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је дужан да уз сваку испоруку достави декларацију за испоручену робу.</w:t>
      </w:r>
    </w:p>
    <w:p w14:paraId="72C42D9F" w14:textId="3B71E779"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5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6B170EFE" w14:textId="241E64DB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EA70534" w14:textId="3D0FEA6B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Плаћање се врши на текући рачун Продавца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______________________________ по извршеној</w:t>
      </w:r>
      <w:r>
        <w:rPr>
          <w:rFonts w:ascii="Times New Roman" w:hAnsi="Times New Roman"/>
          <w:sz w:val="24"/>
          <w:szCs w:val="24"/>
          <w:lang w:val="ru-RU"/>
        </w:rPr>
        <w:t xml:space="preserve"> испоруци, на основу испостављеног рачуна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у року од ____________ дана.</w:t>
      </w:r>
    </w:p>
    <w:p w14:paraId="187FA17E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3630D27" w14:textId="7B31ADF5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6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05089094" w14:textId="77777777"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14:paraId="262300B6" w14:textId="5696923F"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Продавац је у обавези да робу довози сопственим возилом франко кухиња.</w:t>
      </w:r>
    </w:p>
    <w:p w14:paraId="326193A3" w14:textId="77777777"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6469B505" w14:textId="379A3E0C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7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465274BB" w14:textId="77777777" w:rsidR="001F4F8B" w:rsidRPr="009E7BDA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645503B2" w14:textId="7AE58939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Роба мора бити упакована и испоручена од стране Продавца у амбалажи и на начин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који задовољава све услове и стандарде које прописује </w:t>
      </w:r>
      <w:r w:rsidRPr="003D023D">
        <w:rPr>
          <w:rFonts w:ascii="Times New Roman" w:hAnsi="Times New Roman"/>
          <w:sz w:val="24"/>
          <w:szCs w:val="24"/>
          <w:lang w:val="ru-RU"/>
        </w:rPr>
        <w:t>Закон о безбедности хране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bCs/>
          <w:sz w:val="24"/>
          <w:szCs w:val="24"/>
          <w:lang w:val="ru-RU"/>
        </w:rPr>
        <w:t>("Сл. гласник РС", бр. 41/2009)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20D14772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AEAE44" w14:textId="7A953E56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4DFA866D" w14:textId="77777777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F03E9BA" w14:textId="651F8CCA"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 xml:space="preserve">Роба из члана </w:t>
      </w:r>
      <w:r>
        <w:rPr>
          <w:rFonts w:ascii="Times New Roman" w:hAnsi="Times New Roman"/>
          <w:sz w:val="24"/>
          <w:szCs w:val="24"/>
          <w:lang w:val="ru-RU"/>
        </w:rPr>
        <w:t xml:space="preserve">2. овог уговора мора бити у потпуности исправна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текуће производње, са важећим роком употребе.</w:t>
      </w:r>
      <w:r w:rsidRPr="00CD2C64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14:paraId="742A4E26" w14:textId="77777777"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</w:rPr>
      </w:pPr>
    </w:p>
    <w:p w14:paraId="5673701D" w14:textId="01AA22C3" w:rsidR="001F4F8B" w:rsidRPr="00177952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25A0FF86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</w:p>
    <w:p w14:paraId="2C777C3E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Купац задржава право да изврши додатну контролу испуњености услова и стандарда из члана 8. овог Уговора у овлашћеној институцији.</w:t>
      </w:r>
    </w:p>
    <w:p w14:paraId="1A32925C" w14:textId="77777777"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У случају неиспуњености услова и стандарда из предходног става, купац може једнострано раскинути овај Уговор, без обавезе накнаде штете Продавцу.</w:t>
      </w:r>
    </w:p>
    <w:p w14:paraId="21258999" w14:textId="77777777" w:rsidR="001F4F8B" w:rsidRPr="000C4011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14:paraId="381C7292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B99D564" w14:textId="77777777"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Чл а н  1</w:t>
      </w:r>
      <w:r>
        <w:rPr>
          <w:rFonts w:ascii="Times New Roman" w:hAnsi="Times New Roman"/>
          <w:b/>
          <w:sz w:val="24"/>
          <w:szCs w:val="24"/>
          <w:lang w:val="sr-Cyrl-CS"/>
        </w:rPr>
        <w:t>0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14:paraId="179C43C2" w14:textId="418B7C7A"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0E02891" w14:textId="1F331B0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Овај Уговор се закључује на 12 месеци.</w:t>
      </w:r>
    </w:p>
    <w:p w14:paraId="12811A45" w14:textId="77777777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DD98980" w14:textId="45BE03B1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5B13C8">
        <w:rPr>
          <w:rFonts w:ascii="Times New Roman" w:hAnsi="Times New Roman"/>
          <w:b/>
          <w:sz w:val="24"/>
          <w:szCs w:val="24"/>
          <w:lang w:val="ru-RU"/>
        </w:rPr>
        <w:t>1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1D0446B3" w14:textId="77777777" w:rsidR="00092BEA" w:rsidRDefault="00092BEA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ED4842B" w14:textId="096BB39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 случају с</w:t>
      </w:r>
      <w:r>
        <w:rPr>
          <w:rFonts w:ascii="Times New Roman" w:hAnsi="Times New Roman"/>
          <w:sz w:val="24"/>
          <w:szCs w:val="24"/>
          <w:lang w:val="ru-RU"/>
        </w:rPr>
        <w:t xml:space="preserve">пора надлежан је Суд у </w:t>
      </w:r>
      <w:r w:rsidR="0005149B">
        <w:rPr>
          <w:rFonts w:ascii="Times New Roman" w:hAnsi="Times New Roman"/>
          <w:sz w:val="24"/>
          <w:szCs w:val="24"/>
          <w:lang w:val="ru-RU"/>
        </w:rPr>
        <w:t>Новом Саду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14:paraId="790BDCB4" w14:textId="77777777"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71ED3E9" w14:textId="18271055"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5B13C8">
        <w:rPr>
          <w:rFonts w:ascii="Times New Roman" w:hAnsi="Times New Roman"/>
          <w:b/>
          <w:sz w:val="24"/>
          <w:szCs w:val="24"/>
          <w:lang w:val="ru-RU"/>
        </w:rPr>
        <w:t>2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28194AE5" w14:textId="52CE55AE"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Уговор је сачињен у  ( 2 ) два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истоветна примерка, од</w:t>
      </w:r>
      <w:r>
        <w:rPr>
          <w:rFonts w:ascii="Times New Roman" w:hAnsi="Times New Roman"/>
          <w:sz w:val="24"/>
          <w:szCs w:val="24"/>
          <w:lang w:val="ru-RU"/>
        </w:rPr>
        <w:t xml:space="preserve"> којих по ( 1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) задржава свака уговорна страна</w:t>
      </w:r>
      <w:r w:rsidR="00092BEA">
        <w:rPr>
          <w:rFonts w:ascii="Times New Roman" w:hAnsi="Times New Roman"/>
          <w:sz w:val="24"/>
          <w:szCs w:val="24"/>
          <w:lang w:val="ru-RU"/>
        </w:rPr>
        <w:t>.</w:t>
      </w:r>
    </w:p>
    <w:sectPr w:rsidR="001F4F8B" w:rsidRPr="003D023D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C5FDB"/>
    <w:multiLevelType w:val="hybridMultilevel"/>
    <w:tmpl w:val="67A0F69A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8B"/>
    <w:rsid w:val="00002D70"/>
    <w:rsid w:val="0005149B"/>
    <w:rsid w:val="00092BEA"/>
    <w:rsid w:val="000D640B"/>
    <w:rsid w:val="001F4F8B"/>
    <w:rsid w:val="004B6A77"/>
    <w:rsid w:val="005B13C8"/>
    <w:rsid w:val="00612FB1"/>
    <w:rsid w:val="00783D56"/>
    <w:rsid w:val="008727BB"/>
    <w:rsid w:val="00B500B3"/>
    <w:rsid w:val="00C11345"/>
    <w:rsid w:val="00C5217D"/>
    <w:rsid w:val="00FB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4C2D"/>
  <w15:docId w15:val="{734EE9C3-A8B1-4A6E-BF75-702349C7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F8B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4F8B"/>
    <w:pPr>
      <w:ind w:firstLine="720"/>
      <w:jc w:val="both"/>
    </w:pPr>
    <w:rPr>
      <w:rFonts w:ascii="Times New Roman" w:hAnsi="Times New Roman"/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1F4F8B"/>
    <w:rPr>
      <w:rFonts w:ascii="Times New Roman" w:eastAsia="Times New Roman" w:hAnsi="Times New Roman" w:cs="Times New Roman"/>
      <w:sz w:val="26"/>
      <w:szCs w:val="20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7</cp:revision>
  <dcterms:created xsi:type="dcterms:W3CDTF">2021-02-08T12:44:00Z</dcterms:created>
  <dcterms:modified xsi:type="dcterms:W3CDTF">2021-02-17T08:56:00Z</dcterms:modified>
</cp:coreProperties>
</file>